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3C739" w14:textId="77777777" w:rsidR="00251DEE" w:rsidRDefault="00F8326A">
      <w:pPr>
        <w:pStyle w:val="Body"/>
        <w:rPr>
          <w:u w:val="single"/>
        </w:rPr>
      </w:pPr>
      <w:r>
        <w:rPr>
          <w:u w:val="single"/>
        </w:rPr>
        <w:t>AGM CFRU Minutes Dec 11, 2017</w:t>
      </w:r>
    </w:p>
    <w:p w14:paraId="5E381C91" w14:textId="77777777" w:rsidR="00531AB0" w:rsidRPr="00531AB0" w:rsidRDefault="00531AB0">
      <w:pPr>
        <w:pStyle w:val="Body"/>
        <w:rPr>
          <w:u w:val="single"/>
        </w:rPr>
      </w:pPr>
      <w:bookmarkStart w:id="0" w:name="_GoBack"/>
      <w:bookmarkEnd w:id="0"/>
    </w:p>
    <w:p w14:paraId="30A33349" w14:textId="77777777" w:rsidR="00251DEE" w:rsidRDefault="00251DEE">
      <w:pPr>
        <w:pStyle w:val="Body"/>
      </w:pPr>
    </w:p>
    <w:p w14:paraId="7FF357F3" w14:textId="77777777" w:rsidR="00251DEE" w:rsidRDefault="00251DEE">
      <w:pPr>
        <w:pStyle w:val="Body"/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251DEE" w14:paraId="13A5776D" w14:textId="77777777">
        <w:trPr>
          <w:trHeight w:val="288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1FCB7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Section of Meeting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C0A3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Time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303FB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Speaker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C9B10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Notes</w:t>
            </w:r>
          </w:p>
        </w:tc>
      </w:tr>
      <w:tr w:rsidR="00251DEE" w14:paraId="5310A4B0" w14:textId="77777777">
        <w:trPr>
          <w:trHeight w:val="288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3566E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Call to Order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9EE4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6:11pm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5E00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Alex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E29A7" w14:textId="77777777" w:rsidR="00251DEE" w:rsidRDefault="00251DEE"/>
        </w:tc>
      </w:tr>
      <w:tr w:rsidR="00251DEE" w14:paraId="7653CD55" w14:textId="77777777">
        <w:trPr>
          <w:trHeight w:val="71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D68B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Approval of Agenda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56DD6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6:11pm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36E54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Alex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C6035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Alex motions to approve; Joel seconds; all approve</w:t>
            </w:r>
          </w:p>
        </w:tc>
      </w:tr>
      <w:tr w:rsidR="00251DEE" w14:paraId="1294339F" w14:textId="77777777">
        <w:trPr>
          <w:trHeight w:val="359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92E4B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Appointment of Officers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1A2D2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6:12pm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05F9B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Alex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86F6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chair (Alex</w:t>
            </w:r>
            <w:r>
              <w:rPr>
                <w:rFonts w:eastAsia="Arial Unicode MS" w:cs="Arial Unicode MS"/>
              </w:rPr>
              <w:t>…</w:t>
            </w:r>
            <w:r>
              <w:rPr>
                <w:rFonts w:eastAsia="Arial Unicode MS" w:cs="Arial Unicode MS"/>
              </w:rPr>
              <w:t xml:space="preserve">), 2 scruteneers </w:t>
            </w:r>
            <w:r>
              <w:rPr>
                <w:rFonts w:eastAsia="Arial Unicode MS" w:cs="Arial Unicode MS"/>
              </w:rPr>
              <w:t>(Andrea P. &amp; Bruce, secretary (Rachel Elliott)</w:t>
            </w:r>
          </w:p>
          <w:p w14:paraId="7EA67A68" w14:textId="77777777" w:rsidR="00251DEE" w:rsidRDefault="00251DEE">
            <w:pPr>
              <w:pStyle w:val="TableStyle2"/>
            </w:pPr>
          </w:p>
          <w:p w14:paraId="53B2EF53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alan motions; mike seconds; bruce abstains but all other approve. mike motions for alex as chair ; alan seconds all approve. james motions for rachel to be secretary  seconded by amber; passed by all </w:t>
            </w:r>
          </w:p>
        </w:tc>
      </w:tr>
      <w:tr w:rsidR="00251DEE" w14:paraId="711201A3" w14:textId="77777777">
        <w:trPr>
          <w:trHeight w:val="95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26E3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Approv</w:t>
            </w:r>
            <w:r>
              <w:rPr>
                <w:rFonts w:eastAsia="Arial Unicode MS" w:cs="Arial Unicode MS"/>
              </w:rPr>
              <w:t>al of previous minutes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C148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6:15pm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8D9CD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Alex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83DA7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alex motions; joel seconds; two abstentions passes by all otherwise. </w:t>
            </w:r>
          </w:p>
        </w:tc>
      </w:tr>
      <w:tr w:rsidR="00251DEE" w14:paraId="71F79D17" w14:textId="77777777">
        <w:trPr>
          <w:trHeight w:val="28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5BF7A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Report on the Audit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8F80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6:17pm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F5B8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Collins Barrow representative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73FB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the financial position is well represented in accounting till Aug 2016; the audit was over the summer months; </w:t>
            </w:r>
          </w:p>
          <w:p w14:paraId="13C11963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scott mcquinny community asks a technical question about the date of the audit (in that it is normally for April 30)</w:t>
            </w:r>
          </w:p>
        </w:tc>
      </w:tr>
      <w:tr w:rsidR="00251DEE" w14:paraId="0291EB4E" w14:textId="77777777">
        <w:trPr>
          <w:trHeight w:val="383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2690D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appointment of auditors for</w:t>
            </w:r>
            <w:r>
              <w:rPr>
                <w:rFonts w:eastAsia="Arial Unicode MS" w:cs="Arial Unicode MS"/>
              </w:rPr>
              <w:t xml:space="preserve"> 2017-2018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EE90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6:29pm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0F829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Alex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CFB4F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alex </w:t>
            </w:r>
            <w:r>
              <w:rPr>
                <w:rFonts w:eastAsia="Arial Unicode MS" w:cs="Arial Unicode MS"/>
              </w:rPr>
              <w:t>“</w:t>
            </w:r>
            <w:r>
              <w:rPr>
                <w:rFonts w:eastAsia="Arial Unicode MS" w:cs="Arial Unicode MS"/>
              </w:rPr>
              <w:t>Be it resolved that Collins Barrow be hereby appointed Auditor of the Corporation, to hold office until the next Annual General meeting of the Mmebers, at a remuneration to be fixed by the Board of Directors, the Directors bein</w:t>
            </w:r>
            <w:r>
              <w:rPr>
                <w:rFonts w:eastAsia="Arial Unicode MS" w:cs="Arial Unicode MS"/>
              </w:rPr>
              <w:t>g hereby authorized to fix such remuneration.</w:t>
            </w:r>
            <w:r>
              <w:rPr>
                <w:rFonts w:eastAsia="Arial Unicode MS" w:cs="Arial Unicode MS"/>
              </w:rPr>
              <w:t>”</w:t>
            </w:r>
            <w:r>
              <w:rPr>
                <w:rFonts w:eastAsia="Arial Unicode MS" w:cs="Arial Unicode MS"/>
              </w:rPr>
              <w:t>; seconded by Brady; all approved</w:t>
            </w:r>
          </w:p>
        </w:tc>
      </w:tr>
      <w:tr w:rsidR="00251DEE" w14:paraId="14BD1A58" w14:textId="77777777">
        <w:trPr>
          <w:trHeight w:val="1031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CE80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Report of the Board of Directors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AE310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6:31pm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5B023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Alex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2E198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Alex: successful in getting out into the community e.g. Elora fest, Emancipation Day Jamboree; Grange Hill Summer Picnic; Culture Days at Guelph Market Square Hillside etc; Merry Maker Night Market </w:t>
            </w:r>
          </w:p>
          <w:p w14:paraId="7D854481" w14:textId="77777777" w:rsidR="00251DEE" w:rsidRDefault="00251DEE">
            <w:pPr>
              <w:pStyle w:val="TableStyle2"/>
            </w:pPr>
          </w:p>
          <w:p w14:paraId="7CA20338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Amy Goodman event was exposing the station to people who</w:t>
            </w:r>
            <w:r>
              <w:rPr>
                <w:rFonts w:eastAsia="Arial Unicode MS" w:cs="Arial Unicode MS"/>
              </w:rPr>
              <w:t xml:space="preserve"> know about her but not the station (was successful). </w:t>
            </w:r>
          </w:p>
          <w:p w14:paraId="6E626D02" w14:textId="77777777" w:rsidR="00251DEE" w:rsidRDefault="00251DEE">
            <w:pPr>
              <w:pStyle w:val="TableStyle2"/>
            </w:pPr>
          </w:p>
          <w:p w14:paraId="50FCD4B2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Live shows were good, there were lots of them e.g. </w:t>
            </w:r>
          </w:p>
          <w:p w14:paraId="0E788AF5" w14:textId="77777777" w:rsidR="00251DEE" w:rsidRDefault="00251DEE">
            <w:pPr>
              <w:pStyle w:val="TableStyle2"/>
            </w:pPr>
          </w:p>
          <w:p w14:paraId="417787C2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Brian bought a lot of video equipment; archive server upgrades; live in-studio sessions with local and touring artists; friends of CFRU card; podca</w:t>
            </w:r>
            <w:r>
              <w:rPr>
                <w:rFonts w:eastAsia="Arial Unicode MS" w:cs="Arial Unicode MS"/>
              </w:rPr>
              <w:t>st workshop.</w:t>
            </w:r>
          </w:p>
          <w:p w14:paraId="21A00481" w14:textId="77777777" w:rsidR="00251DEE" w:rsidRDefault="00251DEE">
            <w:pPr>
              <w:pStyle w:val="TableStyle2"/>
            </w:pPr>
          </w:p>
          <w:p w14:paraId="12D99957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high school radio producer role - keeping an eye out on future producers. </w:t>
            </w:r>
          </w:p>
          <w:p w14:paraId="40DC553A" w14:textId="77777777" w:rsidR="00251DEE" w:rsidRDefault="00251DEE">
            <w:pPr>
              <w:pStyle w:val="TableStyle2"/>
            </w:pPr>
          </w:p>
          <w:p w14:paraId="5FBE7BDE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feels like we</w:t>
            </w:r>
            <w:r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 xml:space="preserve">re actualizing </w:t>
            </w:r>
          </w:p>
          <w:p w14:paraId="29A2DFC6" w14:textId="77777777" w:rsidR="00251DEE" w:rsidRDefault="00251DEE">
            <w:pPr>
              <w:pStyle w:val="TableStyle2"/>
            </w:pPr>
          </w:p>
          <w:p w14:paraId="686F6686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Doug: question about the archives. can</w:t>
            </w:r>
            <w:r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 xml:space="preserve">t hear </w:t>
            </w:r>
            <w:r>
              <w:rPr>
                <w:rFonts w:eastAsia="Arial Unicode MS" w:cs="Arial Unicode MS"/>
              </w:rPr>
              <w:t>‘</w:t>
            </w:r>
            <w:r>
              <w:rPr>
                <w:rFonts w:eastAsia="Arial Unicode MS" w:cs="Arial Unicode MS"/>
              </w:rPr>
              <w:t>em on the computer any more.</w:t>
            </w:r>
          </w:p>
        </w:tc>
      </w:tr>
      <w:tr w:rsidR="00251DEE" w14:paraId="0B033559" w14:textId="77777777">
        <w:trPr>
          <w:trHeight w:val="1280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5884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Report of the Nominations Committee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8A2C9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6:40pm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C2E6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Alan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6CF24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we had 10 members last year; </w:t>
            </w:r>
          </w:p>
          <w:p w14:paraId="50256CE5" w14:textId="77777777" w:rsidR="00251DEE" w:rsidRDefault="00251DEE">
            <w:pPr>
              <w:pStyle w:val="TableStyle2"/>
            </w:pPr>
          </w:p>
          <w:p w14:paraId="46CF7EB5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the by-laws state that the board can be composed of up to 12 people. at least 50% must be composed of or open to students; and likewise 50% open or occupied by women and/or non-men. </w:t>
            </w:r>
          </w:p>
          <w:p w14:paraId="213CC6B7" w14:textId="77777777" w:rsidR="00251DEE" w:rsidRDefault="00251DEE">
            <w:pPr>
              <w:pStyle w:val="TableStyle2"/>
            </w:pPr>
          </w:p>
          <w:p w14:paraId="33A00F9B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Ian is wondering which of the people runn</w:t>
            </w:r>
            <w:r>
              <w:rPr>
                <w:rFonts w:eastAsia="Arial Unicode MS" w:cs="Arial Unicode MS"/>
              </w:rPr>
              <w:t>ing have been recommended by the Nominations Committee. Jenny and Alexandra Rimmington respond by saying that it normally isn</w:t>
            </w:r>
            <w:r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 xml:space="preserve">t the way it is done at CFRU, to </w:t>
            </w:r>
          </w:p>
          <w:p w14:paraId="1E837ED5" w14:textId="77777777" w:rsidR="00251DEE" w:rsidRDefault="00251DEE">
            <w:pPr>
              <w:pStyle w:val="TableStyle2"/>
            </w:pPr>
          </w:p>
          <w:p w14:paraId="35A57CD5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point of order: Mike - should we hold the election in two parts? find out how many students the</w:t>
            </w:r>
            <w:r>
              <w:rPr>
                <w:rFonts w:eastAsia="Arial Unicode MS" w:cs="Arial Unicode MS"/>
              </w:rPr>
              <w:t xml:space="preserve">re are running for the board then do the election for non-students as a second part. That way we would know how many </w:t>
            </w:r>
          </w:p>
          <w:p w14:paraId="28B2CDD9" w14:textId="77777777" w:rsidR="00251DEE" w:rsidRDefault="00251DEE">
            <w:pPr>
              <w:pStyle w:val="TableStyle2"/>
            </w:pPr>
          </w:p>
          <w:p w14:paraId="6E8FC8D5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point of order: christopher curry</w:t>
            </w:r>
          </w:p>
          <w:p w14:paraId="1D188CC4" w14:textId="77777777" w:rsidR="00251DEE" w:rsidRDefault="00251DEE">
            <w:pPr>
              <w:pStyle w:val="TableStyle2"/>
            </w:pPr>
          </w:p>
          <w:p w14:paraId="51DCF892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people running:</w:t>
            </w:r>
          </w:p>
          <w:p w14:paraId="2538C9D0" w14:textId="77777777" w:rsidR="00251DEE" w:rsidRDefault="00251DEE">
            <w:pPr>
              <w:pStyle w:val="TableStyle2"/>
            </w:pPr>
          </w:p>
          <w:p w14:paraId="0EA30310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Laura Rutty (S)</w:t>
            </w:r>
          </w:p>
          <w:p w14:paraId="1EB92FC4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Viktorija Arsic (S)</w:t>
            </w:r>
          </w:p>
          <w:p w14:paraId="416A3976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Anna Bowen (community)</w:t>
            </w:r>
          </w:p>
          <w:p w14:paraId="232B33BE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Amber Holmes (Community)</w:t>
            </w:r>
          </w:p>
          <w:p w14:paraId="4B6CCBA0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J</w:t>
            </w:r>
            <w:r>
              <w:rPr>
                <w:rFonts w:eastAsia="Arial Unicode MS" w:cs="Arial Unicode MS"/>
              </w:rPr>
              <w:t>essica Jang (S)</w:t>
            </w:r>
          </w:p>
          <w:p w14:paraId="27CC9D88" w14:textId="77777777" w:rsidR="00251DEE" w:rsidRDefault="00251DEE">
            <w:pPr>
              <w:pStyle w:val="TableStyle2"/>
            </w:pPr>
          </w:p>
          <w:p w14:paraId="6FC42D2A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Mike Treadgold (C.)</w:t>
            </w:r>
          </w:p>
          <w:p w14:paraId="54059E64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Brooke Wallace(C.)</w:t>
            </w:r>
          </w:p>
          <w:p w14:paraId="769A3F29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Rachel Elliott (Student)</w:t>
            </w:r>
          </w:p>
          <w:p w14:paraId="16760A1F" w14:textId="77777777" w:rsidR="00251DEE" w:rsidRDefault="00251DEE">
            <w:pPr>
              <w:pStyle w:val="TableStyle2"/>
            </w:pPr>
          </w:p>
          <w:p w14:paraId="496F1569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Brady Patterson (community)</w:t>
            </w:r>
          </w:p>
          <w:p w14:paraId="4595484B" w14:textId="77777777" w:rsidR="00251DEE" w:rsidRDefault="00251DEE">
            <w:pPr>
              <w:pStyle w:val="TableStyle2"/>
            </w:pPr>
          </w:p>
        </w:tc>
      </w:tr>
      <w:tr w:rsidR="00251DEE" w14:paraId="18D5371F" w14:textId="77777777">
        <w:trPr>
          <w:trHeight w:val="1280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2517B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 xml:space="preserve">Election of New Board of Directors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8D5C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7:15pm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ECAB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Alan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F4BB1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The following students were unanimously elected to the board: Laura Rutty, Viktorija Arsic, </w:t>
            </w:r>
            <w:r>
              <w:rPr>
                <w:rFonts w:eastAsia="Arial Unicode MS" w:cs="Arial Unicode MS"/>
              </w:rPr>
              <w:t>Jessica Jang, and Rachel Elliott</w:t>
            </w:r>
          </w:p>
          <w:p w14:paraId="24B78A9D" w14:textId="77777777" w:rsidR="00251DEE" w:rsidRDefault="00251DEE">
            <w:pPr>
              <w:pStyle w:val="TableStyle2"/>
            </w:pPr>
          </w:p>
          <w:p w14:paraId="304D5D30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With the continuing board member James also a student, there are 5 students on the board. This leaves room for 6 other members to be elected (community members and faculty). </w:t>
            </w:r>
          </w:p>
          <w:p w14:paraId="22FCBE1A" w14:textId="77777777" w:rsidR="00251DEE" w:rsidRDefault="00251DEE">
            <w:pPr>
              <w:pStyle w:val="TableStyle2"/>
            </w:pPr>
          </w:p>
          <w:p w14:paraId="55159FBF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There are already three community members cont</w:t>
            </w:r>
            <w:r>
              <w:rPr>
                <w:rFonts w:eastAsia="Arial Unicode MS" w:cs="Arial Unicode MS"/>
              </w:rPr>
              <w:t xml:space="preserve">inuing on the board. So there are three open spots to now be filled. </w:t>
            </w:r>
          </w:p>
          <w:p w14:paraId="399E33FC" w14:textId="77777777" w:rsidR="00251DEE" w:rsidRDefault="00251DEE">
            <w:pPr>
              <w:pStyle w:val="TableStyle2"/>
            </w:pPr>
          </w:p>
          <w:p w14:paraId="053D1CF9" w14:textId="77777777" w:rsidR="00251DEE" w:rsidRDefault="00251DEE">
            <w:pPr>
              <w:pStyle w:val="TableStyle2"/>
            </w:pPr>
          </w:p>
          <w:p w14:paraId="148D2871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Point of Order: </w:t>
            </w:r>
          </w:p>
          <w:p w14:paraId="0655426F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Christopher Curry - it would be fairer to rank all 5 who are running for the three spots, rather than what had been proposed just prior, </w:t>
            </w:r>
          </w:p>
          <w:p w14:paraId="0FE24577" w14:textId="77777777" w:rsidR="00251DEE" w:rsidRDefault="00251DEE">
            <w:pPr>
              <w:pStyle w:val="TableStyle2"/>
            </w:pPr>
          </w:p>
          <w:p w14:paraId="768F8EFD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Christopher motions  for a r</w:t>
            </w:r>
            <w:r>
              <w:rPr>
                <w:rFonts w:eastAsia="Arial Unicode MS" w:cs="Arial Unicode MS"/>
              </w:rPr>
              <w:t xml:space="preserve">anked ballot where there are points assigned to each  </w:t>
            </w:r>
          </w:p>
          <w:p w14:paraId="7C6D78EA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Brady seconds; one opposed two abstentions; passes by majority. </w:t>
            </w:r>
          </w:p>
          <w:p w14:paraId="0EC4B6B3" w14:textId="77777777" w:rsidR="00251DEE" w:rsidRDefault="00251DEE">
            <w:pPr>
              <w:pStyle w:val="TableStyle2"/>
            </w:pPr>
          </w:p>
          <w:p w14:paraId="2BA1B716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Brady nominates himself; Alexander Rimmington seconds his nomination. </w:t>
            </w:r>
          </w:p>
          <w:p w14:paraId="75F99A76" w14:textId="77777777" w:rsidR="00251DEE" w:rsidRDefault="00251DEE">
            <w:pPr>
              <w:pStyle w:val="TableStyle2"/>
            </w:pPr>
          </w:p>
          <w:p w14:paraId="03A7880C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Anna Bowen - gives speech. Might be a student. </w:t>
            </w:r>
          </w:p>
          <w:p w14:paraId="4D1AEC7B" w14:textId="77777777" w:rsidR="00251DEE" w:rsidRDefault="00251DEE">
            <w:pPr>
              <w:pStyle w:val="TableStyle2"/>
            </w:pPr>
          </w:p>
          <w:p w14:paraId="1CEF0666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Amber Holmes - medicine keeper; two spirited; mixed </w:t>
            </w:r>
            <w:r>
              <w:rPr>
                <w:rFonts w:eastAsia="Arial Unicode MS" w:cs="Arial Unicode MS"/>
              </w:rPr>
              <w:lastRenderedPageBreak/>
              <w:t xml:space="preserve">anishnambe and anywhere that european. </w:t>
            </w:r>
          </w:p>
        </w:tc>
      </w:tr>
      <w:tr w:rsidR="00251DEE" w14:paraId="3713A4B8" w14:textId="77777777">
        <w:trPr>
          <w:trHeight w:val="911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5F5A" w14:textId="77777777" w:rsidR="00251DEE" w:rsidRDefault="00251DEE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6D749" w14:textId="77777777" w:rsidR="00251DEE" w:rsidRDefault="00251DEE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F251" w14:textId="77777777" w:rsidR="00251DEE" w:rsidRDefault="00251DEE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615B8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cfru is good medium for sharing oral stories. </w:t>
            </w:r>
          </w:p>
          <w:p w14:paraId="597C1D44" w14:textId="77777777" w:rsidR="00251DEE" w:rsidRDefault="00251DEE">
            <w:pPr>
              <w:pStyle w:val="TableStyle2"/>
            </w:pPr>
          </w:p>
          <w:p w14:paraId="097BA95A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Brooke Wallace -  loves CFRU and wants to keep being involved. knowledgeable about community here. </w:t>
            </w:r>
          </w:p>
          <w:p w14:paraId="681C8788" w14:textId="77777777" w:rsidR="00251DEE" w:rsidRDefault="00251DEE">
            <w:pPr>
              <w:pStyle w:val="TableStyle2"/>
            </w:pPr>
          </w:p>
          <w:p w14:paraId="29886232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Brady Patte</w:t>
            </w:r>
            <w:r>
              <w:rPr>
                <w:rFonts w:eastAsia="Arial Unicode MS" w:cs="Arial Unicode MS"/>
              </w:rPr>
              <w:t xml:space="preserve">rson - he wants to be on the board to give back; beautiful speech </w:t>
            </w:r>
          </w:p>
          <w:p w14:paraId="702BE051" w14:textId="77777777" w:rsidR="00251DEE" w:rsidRDefault="00251DEE">
            <w:pPr>
              <w:pStyle w:val="TableStyle2"/>
            </w:pPr>
          </w:p>
          <w:p w14:paraId="5E49808E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Mike Threadgold - treasurer, former BOD members, did sports programming. what he knows about non-profit governance. </w:t>
            </w:r>
          </w:p>
          <w:p w14:paraId="44D5AE9D" w14:textId="77777777" w:rsidR="00251DEE" w:rsidRDefault="00251DEE">
            <w:pPr>
              <w:pStyle w:val="TableStyle2"/>
            </w:pPr>
          </w:p>
          <w:p w14:paraId="54988D82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The other three members are: </w:t>
            </w:r>
          </w:p>
          <w:p w14:paraId="7B799136" w14:textId="77777777" w:rsidR="00251DEE" w:rsidRDefault="00251DEE">
            <w:pPr>
              <w:pStyle w:val="TableStyle2"/>
            </w:pPr>
          </w:p>
          <w:p w14:paraId="01C4AE6C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Amber Holmes; Brooke Wallace; Mike Threadgold. </w:t>
            </w:r>
          </w:p>
          <w:p w14:paraId="716404A0" w14:textId="77777777" w:rsidR="00251DEE" w:rsidRDefault="00251DEE">
            <w:pPr>
              <w:pStyle w:val="TableStyle2"/>
            </w:pPr>
          </w:p>
          <w:p w14:paraId="25127274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Motion to approve the composition of the board as it has been comprised by the election by Byron, seconded by Andrea; approved by all with one abstention</w:t>
            </w:r>
          </w:p>
          <w:p w14:paraId="4FBD8E27" w14:textId="77777777" w:rsidR="00251DEE" w:rsidRDefault="00251DEE">
            <w:pPr>
              <w:pStyle w:val="TableStyle2"/>
            </w:pPr>
          </w:p>
          <w:p w14:paraId="360348FB" w14:textId="77777777" w:rsidR="00251DEE" w:rsidRDefault="00251DEE">
            <w:pPr>
              <w:pStyle w:val="TableStyle2"/>
            </w:pPr>
          </w:p>
        </w:tc>
      </w:tr>
      <w:tr w:rsidR="00251DEE" w14:paraId="5E390FD5" w14:textId="77777777">
        <w:trPr>
          <w:trHeight w:val="28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2F107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Open Floor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4647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8:15pm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D621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anyone: Ian - two student volun</w:t>
            </w:r>
            <w:r>
              <w:rPr>
                <w:rFonts w:eastAsia="Arial Unicode MS" w:cs="Arial Unicode MS"/>
              </w:rPr>
              <w:t>teers got scholarships from the volunteer scholarship fund;</w:t>
            </w:r>
          </w:p>
          <w:p w14:paraId="67D47CA3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Jenny - she</w:t>
            </w:r>
            <w:r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 xml:space="preserve">s been enjoying the variety of interests of people who want to volunteer; </w:t>
            </w:r>
          </w:p>
          <w:p w14:paraId="5DBE7273" w14:textId="77777777" w:rsidR="00251DEE" w:rsidRDefault="00251DEE">
            <w:pPr>
              <w:pStyle w:val="TableStyle2"/>
            </w:pPr>
          </w:p>
          <w:p w14:paraId="6E397B91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Clifford - nice camaraderie here.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6690E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Staff thanks the BOD; BOD thanks the staff; volunteers cool too. </w:t>
            </w:r>
          </w:p>
        </w:tc>
      </w:tr>
      <w:tr w:rsidR="00251DEE" w14:paraId="6ABAED84" w14:textId="77777777">
        <w:trPr>
          <w:trHeight w:val="95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13EBC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motion</w:t>
            </w:r>
            <w:r>
              <w:rPr>
                <w:rFonts w:eastAsia="Arial Unicode MS" w:cs="Arial Unicode MS"/>
              </w:rPr>
              <w:t xml:space="preserve"> to adjourn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A2C3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>8:20pm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10555" w14:textId="77777777" w:rsidR="00251DEE" w:rsidRDefault="00F8326A">
            <w:pPr>
              <w:pStyle w:val="TableStyle2"/>
            </w:pPr>
            <w:r>
              <w:rPr>
                <w:rFonts w:eastAsia="Arial Unicode MS" w:cs="Arial Unicode MS"/>
              </w:rPr>
              <w:t xml:space="preserve">Ian motions to adjourn; andrea seconds it; all approve with two abstentions.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65655" w14:textId="77777777" w:rsidR="00251DEE" w:rsidRDefault="00251DEE"/>
        </w:tc>
      </w:tr>
    </w:tbl>
    <w:p w14:paraId="2036DDB6" w14:textId="77777777" w:rsidR="00251DEE" w:rsidRDefault="00251DEE">
      <w:pPr>
        <w:pStyle w:val="Body"/>
      </w:pPr>
    </w:p>
    <w:p w14:paraId="73E45326" w14:textId="77777777" w:rsidR="00251DEE" w:rsidRDefault="00251DEE">
      <w:pPr>
        <w:pStyle w:val="Body"/>
      </w:pPr>
    </w:p>
    <w:p w14:paraId="1956D650" w14:textId="77777777" w:rsidR="00251DEE" w:rsidRDefault="00F8326A">
      <w:pPr>
        <w:pStyle w:val="Body"/>
      </w:pPr>
      <w:r>
        <w:t>Action Item:</w:t>
      </w:r>
    </w:p>
    <w:p w14:paraId="33687821" w14:textId="77777777" w:rsidR="00251DEE" w:rsidRDefault="00251DEE">
      <w:pPr>
        <w:pStyle w:val="Body"/>
      </w:pPr>
    </w:p>
    <w:p w14:paraId="49D56540" w14:textId="77777777" w:rsidR="00251DEE" w:rsidRDefault="00F8326A">
      <w:pPr>
        <w:pStyle w:val="Body"/>
      </w:pPr>
      <w:r>
        <w:t xml:space="preserve">BOD sends Andrea a reminder to include a list of the committees in the newsletter. </w:t>
      </w:r>
    </w:p>
    <w:sectPr w:rsidR="00251DE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5A62E" w14:textId="77777777" w:rsidR="00F8326A" w:rsidRDefault="00F8326A">
      <w:r>
        <w:separator/>
      </w:r>
    </w:p>
  </w:endnote>
  <w:endnote w:type="continuationSeparator" w:id="0">
    <w:p w14:paraId="27ECF5E2" w14:textId="77777777" w:rsidR="00F8326A" w:rsidRDefault="00F8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2B510" w14:textId="77777777" w:rsidR="00251DEE" w:rsidRDefault="00251DE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01C7C" w14:textId="77777777" w:rsidR="00F8326A" w:rsidRDefault="00F8326A">
      <w:r>
        <w:separator/>
      </w:r>
    </w:p>
  </w:footnote>
  <w:footnote w:type="continuationSeparator" w:id="0">
    <w:p w14:paraId="58092A98" w14:textId="77777777" w:rsidR="00F8326A" w:rsidRDefault="00F832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0A2BE" w14:textId="77777777" w:rsidR="00251DEE" w:rsidRDefault="00251D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EE"/>
    <w:rsid w:val="00100E39"/>
    <w:rsid w:val="00251DEE"/>
    <w:rsid w:val="00531AB0"/>
    <w:rsid w:val="00F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1BF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749</Words>
  <Characters>4274</Characters>
  <Application>Microsoft Macintosh Word</Application>
  <DocSecurity>0</DocSecurity>
  <Lines>35</Lines>
  <Paragraphs>10</Paragraphs>
  <ScaleCrop>false</ScaleCrop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Elliott</cp:lastModifiedBy>
  <cp:revision>3</cp:revision>
  <dcterms:created xsi:type="dcterms:W3CDTF">2017-12-18T17:14:00Z</dcterms:created>
  <dcterms:modified xsi:type="dcterms:W3CDTF">2017-12-18T17:15:00Z</dcterms:modified>
</cp:coreProperties>
</file>